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34A" w:rsidRDefault="005E19FA" w:rsidP="004E434A">
      <w:pPr>
        <w:jc w:val="center"/>
        <w:rPr>
          <w:color w:val="000000"/>
        </w:rPr>
      </w:pPr>
      <w:r>
        <w:rPr>
          <w:color w:val="000000"/>
        </w:rPr>
        <w:t xml:space="preserve">   </w:t>
      </w:r>
      <w:r w:rsidR="004E434A">
        <w:rPr>
          <w:noProof/>
          <w:color w:val="000000"/>
        </w:rPr>
        <w:drawing>
          <wp:inline distT="0" distB="0" distL="0" distR="0" wp14:anchorId="627FB959" wp14:editId="58F68397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34A" w:rsidRDefault="004E434A" w:rsidP="004E434A">
      <w:pPr>
        <w:jc w:val="center"/>
        <w:rPr>
          <w:color w:val="000000"/>
        </w:rPr>
      </w:pPr>
    </w:p>
    <w:p w:rsidR="005E19FA" w:rsidRPr="00734913" w:rsidRDefault="005E19FA" w:rsidP="005E19FA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 </w:t>
      </w:r>
      <w:r w:rsidRPr="00734913">
        <w:rPr>
          <w:b/>
          <w:spacing w:val="24"/>
          <w:szCs w:val="28"/>
        </w:rPr>
        <w:t>СОВЕТ</w:t>
      </w:r>
    </w:p>
    <w:p w:rsidR="005E19FA" w:rsidRPr="00734913" w:rsidRDefault="005E19FA" w:rsidP="005E19FA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5E19FA" w:rsidRPr="00734913" w:rsidRDefault="005E19FA" w:rsidP="005E19FA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5E19FA" w:rsidRPr="00734913" w:rsidRDefault="005E19FA" w:rsidP="005E19FA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5E19FA" w:rsidRDefault="005E19FA" w:rsidP="005E19FA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ЧЕТВЁРТО</w:t>
      </w:r>
      <w:r w:rsidRPr="00734913">
        <w:rPr>
          <w:b/>
          <w:spacing w:val="24"/>
          <w:szCs w:val="28"/>
        </w:rPr>
        <w:t>ГО СОЗЫВА</w:t>
      </w:r>
    </w:p>
    <w:p w:rsidR="005E19FA" w:rsidRDefault="005E19FA" w:rsidP="005E19FA">
      <w:pPr>
        <w:rPr>
          <w:sz w:val="32"/>
          <w:szCs w:val="32"/>
        </w:rPr>
      </w:pPr>
    </w:p>
    <w:p w:rsidR="004E434A" w:rsidRPr="00BD0506" w:rsidRDefault="005E19FA" w:rsidP="00BD0506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="00467D0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4E434A" w:rsidRDefault="004E434A" w:rsidP="004E434A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4E434A" w:rsidRDefault="005E19FA" w:rsidP="004E434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21.11.2018</w:t>
      </w:r>
      <w:r w:rsidR="004E434A">
        <w:rPr>
          <w:b/>
          <w:color w:val="000000"/>
          <w:sz w:val="28"/>
          <w:szCs w:val="28"/>
        </w:rPr>
        <w:t xml:space="preserve"> г.      </w:t>
      </w:r>
      <w:r>
        <w:rPr>
          <w:b/>
          <w:color w:val="000000"/>
          <w:sz w:val="28"/>
          <w:szCs w:val="28"/>
        </w:rPr>
        <w:t xml:space="preserve">                           </w:t>
      </w:r>
      <w:r w:rsidR="00E8715C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№ 81</w:t>
      </w:r>
      <w:r w:rsidR="004E434A">
        <w:rPr>
          <w:b/>
          <w:color w:val="000000"/>
          <w:sz w:val="28"/>
          <w:szCs w:val="28"/>
        </w:rPr>
        <w:t xml:space="preserve">                                         с. </w:t>
      </w:r>
      <w:proofErr w:type="spellStart"/>
      <w:r w:rsidR="004E434A">
        <w:rPr>
          <w:b/>
          <w:color w:val="000000"/>
          <w:sz w:val="28"/>
          <w:szCs w:val="28"/>
        </w:rPr>
        <w:t>Кочетное</w:t>
      </w:r>
      <w:proofErr w:type="spellEnd"/>
    </w:p>
    <w:p w:rsidR="004E434A" w:rsidRDefault="004E434A" w:rsidP="004E434A">
      <w:pPr>
        <w:jc w:val="both"/>
        <w:rPr>
          <w:b/>
          <w:sz w:val="28"/>
          <w:szCs w:val="28"/>
        </w:rPr>
      </w:pPr>
    </w:p>
    <w:p w:rsidR="00BD0506" w:rsidRDefault="004E434A" w:rsidP="00BD0506">
      <w:pPr>
        <w:rPr>
          <w:b/>
          <w:sz w:val="28"/>
          <w:szCs w:val="28"/>
        </w:rPr>
      </w:pPr>
      <w:r w:rsidRPr="00BD0506">
        <w:rPr>
          <w:b/>
          <w:sz w:val="28"/>
          <w:szCs w:val="28"/>
        </w:rPr>
        <w:t>О</w:t>
      </w:r>
      <w:r w:rsidR="005E19FA" w:rsidRPr="00BD0506">
        <w:rPr>
          <w:b/>
          <w:sz w:val="28"/>
          <w:szCs w:val="28"/>
        </w:rPr>
        <w:t xml:space="preserve"> порядке предоставления помещений для проведения</w:t>
      </w:r>
    </w:p>
    <w:p w:rsidR="005E19FA" w:rsidRPr="005E19FA" w:rsidRDefault="005E19FA" w:rsidP="00BD0506">
      <w:pPr>
        <w:rPr>
          <w:b/>
          <w:sz w:val="28"/>
          <w:szCs w:val="28"/>
        </w:rPr>
      </w:pPr>
      <w:r w:rsidRPr="00BD0506">
        <w:rPr>
          <w:b/>
          <w:sz w:val="28"/>
          <w:szCs w:val="28"/>
        </w:rPr>
        <w:t>встреч депутатов с избирателями</w:t>
      </w:r>
      <w:r w:rsidR="004E434A" w:rsidRPr="00BD0506">
        <w:rPr>
          <w:b/>
          <w:sz w:val="28"/>
          <w:szCs w:val="28"/>
        </w:rPr>
        <w:t xml:space="preserve"> </w:t>
      </w:r>
      <w:r w:rsidRPr="005E19FA">
        <w:rPr>
          <w:b/>
          <w:color w:val="000000"/>
          <w:sz w:val="28"/>
          <w:szCs w:val="28"/>
        </w:rPr>
        <w:t>и определения специально</w:t>
      </w:r>
    </w:p>
    <w:p w:rsidR="00BD0506" w:rsidRDefault="005E19FA" w:rsidP="00BD0506">
      <w:pPr>
        <w:rPr>
          <w:b/>
          <w:color w:val="000000"/>
          <w:sz w:val="28"/>
          <w:szCs w:val="28"/>
        </w:rPr>
      </w:pPr>
      <w:r w:rsidRPr="005E19FA">
        <w:rPr>
          <w:b/>
          <w:color w:val="000000"/>
          <w:sz w:val="28"/>
          <w:szCs w:val="28"/>
        </w:rPr>
        <w:t xml:space="preserve">отведенных мест, перечня помещений для проведения встреч </w:t>
      </w:r>
    </w:p>
    <w:p w:rsidR="004E434A" w:rsidRPr="00BD0506" w:rsidRDefault="005E19FA" w:rsidP="00BD0506">
      <w:pPr>
        <w:rPr>
          <w:b/>
          <w:sz w:val="28"/>
          <w:szCs w:val="28"/>
        </w:rPr>
      </w:pPr>
      <w:r w:rsidRPr="005E19FA">
        <w:rPr>
          <w:b/>
          <w:color w:val="000000"/>
          <w:sz w:val="28"/>
          <w:szCs w:val="28"/>
        </w:rPr>
        <w:t>депутатов с избирателями</w:t>
      </w:r>
    </w:p>
    <w:p w:rsidR="005E19FA" w:rsidRPr="005E19FA" w:rsidRDefault="00BD0506" w:rsidP="00BD0506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 xml:space="preserve">     </w:t>
      </w:r>
      <w:r>
        <w:rPr>
          <w:color w:val="000000"/>
          <w:sz w:val="28"/>
          <w:szCs w:val="28"/>
        </w:rPr>
        <w:t xml:space="preserve"> </w:t>
      </w:r>
      <w:r w:rsidR="005E19FA" w:rsidRPr="005E19FA">
        <w:rPr>
          <w:color w:val="000000"/>
          <w:sz w:val="28"/>
          <w:szCs w:val="28"/>
        </w:rPr>
        <w:t>В соответствии с положениями статьи 40 Федерального закона от 06.10.2003г. №131-ФЗ "Об общих принципах организации местного самоуправления в Российской Федерации" (в редакции Федерального закона от 07.06.2017 № 107-ФЗ «О внесении изменений в отдельные законодательные акты в части совершенствования законодательства о публи</w:t>
      </w:r>
      <w:r w:rsidR="00467D0B">
        <w:rPr>
          <w:color w:val="000000"/>
          <w:sz w:val="28"/>
          <w:szCs w:val="28"/>
        </w:rPr>
        <w:t>чных мероприятиях», Совет</w:t>
      </w:r>
      <w:r>
        <w:rPr>
          <w:color w:val="000000"/>
          <w:sz w:val="28"/>
          <w:szCs w:val="28"/>
        </w:rPr>
        <w:t xml:space="preserve"> Кочетновского муниципального образования Ровенского</w:t>
      </w:r>
      <w:r w:rsidR="005E19FA" w:rsidRPr="005E19FA">
        <w:rPr>
          <w:color w:val="000000"/>
          <w:sz w:val="28"/>
          <w:szCs w:val="28"/>
        </w:rPr>
        <w:t xml:space="preserve"> муниц</w:t>
      </w:r>
      <w:r>
        <w:rPr>
          <w:color w:val="000000"/>
          <w:sz w:val="28"/>
          <w:szCs w:val="28"/>
        </w:rPr>
        <w:t xml:space="preserve">ипального </w:t>
      </w:r>
      <w:proofErr w:type="gramStart"/>
      <w:r>
        <w:rPr>
          <w:color w:val="000000"/>
          <w:sz w:val="28"/>
          <w:szCs w:val="28"/>
        </w:rPr>
        <w:t>района  Саратов</w:t>
      </w:r>
      <w:r w:rsidR="005E19FA" w:rsidRPr="005E19FA">
        <w:rPr>
          <w:color w:val="000000"/>
          <w:sz w:val="28"/>
          <w:szCs w:val="28"/>
        </w:rPr>
        <w:t>ской</w:t>
      </w:r>
      <w:proofErr w:type="gramEnd"/>
      <w:r w:rsidR="005E19FA" w:rsidRPr="005E19FA">
        <w:rPr>
          <w:color w:val="000000"/>
          <w:sz w:val="28"/>
          <w:szCs w:val="28"/>
        </w:rPr>
        <w:t xml:space="preserve"> области</w:t>
      </w:r>
      <w:r w:rsidR="00467D0B">
        <w:rPr>
          <w:color w:val="000000"/>
          <w:sz w:val="28"/>
          <w:szCs w:val="28"/>
        </w:rPr>
        <w:t xml:space="preserve"> РЕШИЛ </w:t>
      </w:r>
      <w:r w:rsidR="005E19FA" w:rsidRPr="005E19FA">
        <w:rPr>
          <w:color w:val="000000"/>
          <w:sz w:val="28"/>
          <w:szCs w:val="28"/>
        </w:rPr>
        <w:t>: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66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1.​ Утвердить Порядок предоставления помещений для проведения встреч депутатов с избирателями (Приложение №1).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66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2.​ Определить специально отведенные места, перечень помещений для проведения встреч депутатов с избирателями (Приложение №2).</w:t>
      </w:r>
    </w:p>
    <w:p w:rsidR="00BD0506" w:rsidRDefault="00BD0506" w:rsidP="00BD0506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E19FA" w:rsidRPr="005E19F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3.</w:t>
      </w:r>
      <w:r w:rsidRPr="00504181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</w:t>
      </w:r>
      <w:r w:rsidRPr="00504181">
        <w:rPr>
          <w:sz w:val="28"/>
          <w:szCs w:val="28"/>
        </w:rPr>
        <w:t>ешен</w:t>
      </w:r>
      <w:r w:rsidR="001A712D">
        <w:rPr>
          <w:sz w:val="28"/>
          <w:szCs w:val="28"/>
        </w:rPr>
        <w:t xml:space="preserve">ие </w:t>
      </w:r>
      <w:proofErr w:type="gramStart"/>
      <w:r w:rsidR="001A712D">
        <w:rPr>
          <w:sz w:val="28"/>
          <w:szCs w:val="28"/>
        </w:rPr>
        <w:t xml:space="preserve">подлежит </w:t>
      </w:r>
      <w:r>
        <w:rPr>
          <w:sz w:val="28"/>
          <w:szCs w:val="28"/>
        </w:rPr>
        <w:t xml:space="preserve"> обнар</w:t>
      </w:r>
      <w:r w:rsidRPr="00504181">
        <w:rPr>
          <w:sz w:val="28"/>
          <w:szCs w:val="28"/>
        </w:rPr>
        <w:t>о</w:t>
      </w:r>
      <w:r>
        <w:rPr>
          <w:sz w:val="28"/>
          <w:szCs w:val="28"/>
        </w:rPr>
        <w:t>дованию</w:t>
      </w:r>
      <w:proofErr w:type="gramEnd"/>
      <w:r>
        <w:rPr>
          <w:sz w:val="28"/>
          <w:szCs w:val="28"/>
        </w:rPr>
        <w:t xml:space="preserve"> в  соответствии с решением Совета Кочетновского МО от 22.10.2005 г. № 6</w:t>
      </w:r>
      <w:r w:rsidRPr="00634C85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размещению</w:t>
      </w:r>
      <w:r w:rsidRPr="00504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администрации Кочетновского муниципального образования </w:t>
      </w:r>
      <w:r w:rsidRPr="005E19FA">
        <w:rPr>
          <w:color w:val="000000"/>
          <w:sz w:val="28"/>
          <w:szCs w:val="28"/>
        </w:rPr>
        <w:t>в телекоммуникационной сети «Интернет».</w:t>
      </w:r>
    </w:p>
    <w:p w:rsidR="00BD0506" w:rsidRPr="00BD0506" w:rsidRDefault="00BD0506" w:rsidP="00BD0506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>4</w:t>
      </w:r>
      <w:r w:rsidRPr="00855C55">
        <w:rPr>
          <w:sz w:val="28"/>
          <w:szCs w:val="28"/>
        </w:rPr>
        <w:t xml:space="preserve">. </w:t>
      </w:r>
      <w:r w:rsidRPr="00D750E9">
        <w:rPr>
          <w:sz w:val="28"/>
          <w:szCs w:val="28"/>
        </w:rPr>
        <w:t xml:space="preserve">Контроль за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BD0506" w:rsidRDefault="00BD0506" w:rsidP="00BD05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BD0506" w:rsidRPr="00DA10FC" w:rsidRDefault="00BD0506" w:rsidP="00BD05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Pr="00EE24C8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            В.И. Петровичев</w:t>
      </w:r>
    </w:p>
    <w:p w:rsidR="00BD0506" w:rsidRDefault="00BD0506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</w:p>
    <w:p w:rsidR="005E19FA" w:rsidRPr="00C71804" w:rsidRDefault="00E8715C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  <w:sz w:val="24"/>
          <w:szCs w:val="24"/>
        </w:rPr>
      </w:pPr>
      <w:r w:rsidRPr="00C71804"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r w:rsidR="005E19FA" w:rsidRPr="005E19FA">
        <w:rPr>
          <w:color w:val="000000"/>
          <w:sz w:val="24"/>
          <w:szCs w:val="24"/>
        </w:rPr>
        <w:t>Приложение №1</w:t>
      </w:r>
    </w:p>
    <w:p w:rsidR="00C71804" w:rsidRPr="005E19FA" w:rsidRDefault="00C71804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  <w:sz w:val="24"/>
          <w:szCs w:val="24"/>
        </w:rPr>
      </w:pPr>
      <w:r w:rsidRPr="00C71804">
        <w:rPr>
          <w:color w:val="000000"/>
          <w:sz w:val="24"/>
          <w:szCs w:val="24"/>
        </w:rPr>
        <w:t xml:space="preserve">                                                             </w:t>
      </w:r>
      <w:r w:rsidR="00467D0B">
        <w:rPr>
          <w:color w:val="000000"/>
          <w:sz w:val="24"/>
          <w:szCs w:val="24"/>
        </w:rPr>
        <w:t xml:space="preserve">                              </w:t>
      </w:r>
      <w:r w:rsidRPr="00C71804">
        <w:rPr>
          <w:color w:val="000000"/>
          <w:sz w:val="24"/>
          <w:szCs w:val="24"/>
        </w:rPr>
        <w:t>к решению</w:t>
      </w:r>
      <w:r>
        <w:rPr>
          <w:color w:val="000000"/>
          <w:sz w:val="24"/>
          <w:szCs w:val="24"/>
        </w:rPr>
        <w:t xml:space="preserve"> Совета Кочетновского М</w:t>
      </w:r>
      <w:r w:rsidRPr="00C71804">
        <w:rPr>
          <w:color w:val="000000"/>
          <w:sz w:val="24"/>
          <w:szCs w:val="24"/>
        </w:rPr>
        <w:t>О № 81 от 21.11.2018 г.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E19FA">
        <w:rPr>
          <w:b/>
          <w:bCs/>
          <w:color w:val="000000"/>
          <w:sz w:val="28"/>
          <w:szCs w:val="28"/>
        </w:rPr>
        <w:t>Порядок</w:t>
      </w:r>
      <w:r w:rsidRPr="005E19FA">
        <w:rPr>
          <w:color w:val="000000"/>
          <w:sz w:val="28"/>
          <w:szCs w:val="28"/>
        </w:rPr>
        <w:br/>
      </w:r>
      <w:r w:rsidRPr="005E19FA">
        <w:rPr>
          <w:b/>
          <w:bCs/>
          <w:color w:val="000000"/>
          <w:sz w:val="28"/>
          <w:szCs w:val="28"/>
        </w:rPr>
        <w:t>предоставления помещений для проведения встреч депутатов с избирателями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1. Порядок предоставления помещений для проведения встреч депутатов с избирателями (далее – Порядок), определяет условия предоставления специально отведенных мест для проведения публичных мероприятий в форме встреч депутатов различных уровней с избирателями в соответствии с ч. 5.3. статьи 40 Федерального закона от 06.10.2003г. №131-ФЗ "Об общих принципах организации местного самоуправления в Российской Федерации".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66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2. Администраци</w:t>
      </w:r>
      <w:r w:rsidR="00E8715C">
        <w:rPr>
          <w:color w:val="000000"/>
          <w:sz w:val="28"/>
          <w:szCs w:val="28"/>
        </w:rPr>
        <w:t>я Кочетновского муниципального образования Ровенского</w:t>
      </w:r>
      <w:r w:rsidRPr="005E19FA">
        <w:rPr>
          <w:color w:val="000000"/>
          <w:sz w:val="28"/>
          <w:szCs w:val="28"/>
        </w:rPr>
        <w:t xml:space="preserve"> муниц</w:t>
      </w:r>
      <w:r w:rsidR="00E8715C">
        <w:rPr>
          <w:color w:val="000000"/>
          <w:sz w:val="28"/>
          <w:szCs w:val="28"/>
        </w:rPr>
        <w:t>ипального района Саратов</w:t>
      </w:r>
      <w:r w:rsidRPr="005E19FA">
        <w:rPr>
          <w:color w:val="000000"/>
          <w:sz w:val="28"/>
          <w:szCs w:val="28"/>
        </w:rPr>
        <w:t>ской области (далее – а</w:t>
      </w:r>
      <w:r w:rsidR="00E8715C">
        <w:rPr>
          <w:color w:val="000000"/>
          <w:sz w:val="28"/>
          <w:szCs w:val="28"/>
        </w:rPr>
        <w:t>дминистрация муниципального образования</w:t>
      </w:r>
      <w:r w:rsidRPr="005E19FA">
        <w:rPr>
          <w:color w:val="000000"/>
          <w:sz w:val="28"/>
          <w:szCs w:val="28"/>
        </w:rPr>
        <w:t>) предоставля</w:t>
      </w:r>
      <w:r w:rsidR="00C71804">
        <w:rPr>
          <w:color w:val="000000"/>
          <w:sz w:val="28"/>
          <w:szCs w:val="28"/>
        </w:rPr>
        <w:t xml:space="preserve">ет нежилое </w:t>
      </w:r>
      <w:proofErr w:type="gramStart"/>
      <w:r w:rsidR="00C71804">
        <w:rPr>
          <w:color w:val="000000"/>
          <w:sz w:val="28"/>
          <w:szCs w:val="28"/>
        </w:rPr>
        <w:t>помещение</w:t>
      </w:r>
      <w:r w:rsidR="00E8715C">
        <w:rPr>
          <w:color w:val="000000"/>
          <w:sz w:val="28"/>
          <w:szCs w:val="28"/>
        </w:rPr>
        <w:t xml:space="preserve">  для</w:t>
      </w:r>
      <w:proofErr w:type="gramEnd"/>
      <w:r w:rsidR="00E8715C">
        <w:rPr>
          <w:color w:val="000000"/>
          <w:sz w:val="28"/>
          <w:szCs w:val="28"/>
        </w:rPr>
        <w:t xml:space="preserve"> проведения депутата</w:t>
      </w:r>
      <w:r w:rsidRPr="005E19FA">
        <w:rPr>
          <w:color w:val="000000"/>
          <w:sz w:val="28"/>
          <w:szCs w:val="28"/>
        </w:rPr>
        <w:t>м</w:t>
      </w:r>
      <w:r w:rsidR="00E8715C">
        <w:rPr>
          <w:color w:val="000000"/>
          <w:sz w:val="28"/>
          <w:szCs w:val="28"/>
        </w:rPr>
        <w:t>и</w:t>
      </w:r>
      <w:r w:rsidRPr="005E19FA">
        <w:rPr>
          <w:color w:val="000000"/>
          <w:sz w:val="28"/>
          <w:szCs w:val="28"/>
        </w:rPr>
        <w:t xml:space="preserve"> встреч с избирателями.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А</w:t>
      </w:r>
      <w:r w:rsidR="00E8715C">
        <w:rPr>
          <w:color w:val="000000"/>
          <w:sz w:val="28"/>
          <w:szCs w:val="28"/>
        </w:rPr>
        <w:t>дминистрация Кочетновского муниципального образования</w:t>
      </w:r>
      <w:r w:rsidRPr="005E19FA">
        <w:rPr>
          <w:color w:val="000000"/>
          <w:sz w:val="28"/>
          <w:szCs w:val="28"/>
        </w:rPr>
        <w:t xml:space="preserve"> обязана обеспечить равные условия для всех депутатов при предоставлении помещений для встреч с избирателями.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66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3. Нежилое помещение предоставля</w:t>
      </w:r>
      <w:r w:rsidR="00E8715C">
        <w:rPr>
          <w:color w:val="000000"/>
          <w:sz w:val="28"/>
          <w:szCs w:val="28"/>
        </w:rPr>
        <w:t>ется по согласованию</w:t>
      </w:r>
      <w:r w:rsidRPr="005E19FA">
        <w:rPr>
          <w:color w:val="000000"/>
          <w:sz w:val="28"/>
          <w:szCs w:val="28"/>
        </w:rPr>
        <w:t xml:space="preserve"> </w:t>
      </w:r>
      <w:r w:rsidR="00E8715C">
        <w:rPr>
          <w:color w:val="000000"/>
          <w:sz w:val="28"/>
          <w:szCs w:val="28"/>
        </w:rPr>
        <w:t>с собственником помещения</w:t>
      </w:r>
      <w:r w:rsidRPr="005E19FA">
        <w:rPr>
          <w:color w:val="000000"/>
          <w:sz w:val="28"/>
          <w:szCs w:val="28"/>
        </w:rPr>
        <w:t xml:space="preserve"> на основании письменного обращения (заявления) депутата по форме согласно </w:t>
      </w:r>
      <w:proofErr w:type="gramStart"/>
      <w:r w:rsidRPr="005E19FA">
        <w:rPr>
          <w:color w:val="000000"/>
          <w:sz w:val="28"/>
          <w:szCs w:val="28"/>
        </w:rPr>
        <w:t>приложению</w:t>
      </w:r>
      <w:proofErr w:type="gramEnd"/>
      <w:r w:rsidRPr="005E19FA">
        <w:rPr>
          <w:color w:val="000000"/>
          <w:sz w:val="28"/>
          <w:szCs w:val="28"/>
        </w:rPr>
        <w:t xml:space="preserve"> к настоящему Порядку. Письменное обращение (заявление) депутата должно быть направлено в администрацию муниципального образования не позднее, чем за две недели до даты проведения встречи.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66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Нежилое помещение должно быть оборудовано средствами связи, необходимой мебелью и оргтехникой.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4. Заявление о выделении помещения рассматривается ад</w:t>
      </w:r>
      <w:r w:rsidR="00E8715C">
        <w:rPr>
          <w:color w:val="000000"/>
          <w:sz w:val="28"/>
          <w:szCs w:val="28"/>
        </w:rPr>
        <w:t>министрацией муниципального образования</w:t>
      </w:r>
      <w:r w:rsidRPr="005E19FA">
        <w:rPr>
          <w:color w:val="000000"/>
          <w:sz w:val="28"/>
          <w:szCs w:val="28"/>
        </w:rPr>
        <w:t xml:space="preserve"> в течение трех дней со дня подачи заявления с предоставлением заявителю соответствующего ответа.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Если испрашиваемое помещение, указанное в пункте 2 настоящего Порядка, уже было предоставлено одному депутату, либо задействовано при проведении культурно-массового или иного мероприятия, а</w:t>
      </w:r>
      <w:r w:rsidR="00C71804">
        <w:rPr>
          <w:color w:val="000000"/>
          <w:sz w:val="28"/>
          <w:szCs w:val="28"/>
        </w:rPr>
        <w:t>дминистрация муниципального образования</w:t>
      </w:r>
      <w:r w:rsidRPr="005E19FA">
        <w:rPr>
          <w:color w:val="000000"/>
          <w:sz w:val="28"/>
          <w:szCs w:val="28"/>
        </w:rPr>
        <w:t xml:space="preserve"> не вправе отказать депутату в предоставлении помещения на таких же условиях в иное время.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lastRenderedPageBreak/>
        <w:t>5.Обеспечение безопасности при проведении встреч осуществляется в соответствии с законодательством Российской Федерации.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6. 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7. Расходы за пользование депутатом нежилым помещением осуществляются из средств местного бюджета.</w:t>
      </w:r>
    </w:p>
    <w:p w:rsidR="005E19FA" w:rsidRDefault="005E19FA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p w:rsidR="00C71804" w:rsidRPr="005E19FA" w:rsidRDefault="00C71804" w:rsidP="005E19FA">
      <w:pPr>
        <w:widowControl/>
        <w:shd w:val="clear" w:color="auto" w:fill="FFFFFF"/>
        <w:autoSpaceDE/>
        <w:autoSpaceDN/>
        <w:adjustRightInd/>
        <w:rPr>
          <w:rFonts w:ascii="yandex-sans" w:hAnsi="yandex-sans"/>
          <w:color w:val="000000"/>
          <w:sz w:val="23"/>
          <w:szCs w:val="23"/>
        </w:rPr>
      </w:pPr>
    </w:p>
    <w:tbl>
      <w:tblPr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0"/>
      </w:tblGrid>
      <w:tr w:rsidR="005E19FA" w:rsidRPr="005E19FA" w:rsidTr="00C71804">
        <w:trPr>
          <w:trHeight w:val="186"/>
          <w:jc w:val="right"/>
        </w:trPr>
        <w:tc>
          <w:tcPr>
            <w:tcW w:w="5580" w:type="dxa"/>
            <w:vAlign w:val="center"/>
            <w:hideMark/>
          </w:tcPr>
          <w:p w:rsidR="005E19FA" w:rsidRPr="005E19FA" w:rsidRDefault="005E19FA" w:rsidP="00E4286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 w:rsidRPr="005E19FA">
              <w:rPr>
                <w:sz w:val="24"/>
                <w:szCs w:val="24"/>
              </w:rPr>
              <w:lastRenderedPageBreak/>
              <w:t>Приложение 1</w:t>
            </w:r>
            <w:r w:rsidR="00E42862">
              <w:rPr>
                <w:sz w:val="24"/>
                <w:szCs w:val="24"/>
              </w:rPr>
              <w:t xml:space="preserve"> </w:t>
            </w:r>
            <w:r w:rsidRPr="005E19FA">
              <w:rPr>
                <w:sz w:val="24"/>
                <w:szCs w:val="24"/>
              </w:rPr>
              <w:t>к Порядку предоставления помещений для проведения встреч депутатов с избирателями</w:t>
            </w:r>
          </w:p>
        </w:tc>
      </w:tr>
    </w:tbl>
    <w:p w:rsidR="005E19FA" w:rsidRPr="005E19FA" w:rsidRDefault="005E19FA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40"/>
        <w:jc w:val="right"/>
        <w:rPr>
          <w:color w:val="000000"/>
          <w:sz w:val="24"/>
          <w:szCs w:val="24"/>
        </w:rPr>
      </w:pPr>
      <w:r w:rsidRPr="005E19FA">
        <w:rPr>
          <w:color w:val="000000"/>
          <w:sz w:val="24"/>
          <w:szCs w:val="24"/>
        </w:rPr>
        <w:t>Примерная форма</w:t>
      </w:r>
    </w:p>
    <w:p w:rsidR="005E19FA" w:rsidRPr="005E19FA" w:rsidRDefault="00C71804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_________</w:t>
      </w:r>
      <w:r w:rsidR="005E19FA" w:rsidRPr="005E19FA">
        <w:rPr>
          <w:color w:val="000000"/>
          <w:sz w:val="28"/>
          <w:szCs w:val="28"/>
        </w:rPr>
        <w:t>_______________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left="6201"/>
        <w:jc w:val="center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__</w:t>
      </w:r>
      <w:r w:rsidR="00C71804">
        <w:rPr>
          <w:color w:val="000000"/>
          <w:sz w:val="28"/>
          <w:szCs w:val="28"/>
        </w:rPr>
        <w:t>____________________</w:t>
      </w:r>
    </w:p>
    <w:p w:rsidR="005E19FA" w:rsidRPr="005E19FA" w:rsidRDefault="00E42862" w:rsidP="00E4286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(наименование </w:t>
      </w:r>
      <w:r w:rsidR="00A77B6C">
        <w:rPr>
          <w:color w:val="000000"/>
          <w:sz w:val="24"/>
          <w:szCs w:val="24"/>
        </w:rPr>
        <w:t>администрации</w:t>
      </w:r>
      <w:bookmarkStart w:id="0" w:name="_GoBack"/>
      <w:bookmarkEnd w:id="0"/>
      <w:r w:rsidR="005E19FA" w:rsidRPr="005E19FA">
        <w:rPr>
          <w:color w:val="000000"/>
          <w:sz w:val="24"/>
          <w:szCs w:val="24"/>
        </w:rPr>
        <w:t>) собственника, владельца помещения</w:t>
      </w:r>
      <w:r w:rsidR="00C71804">
        <w:rPr>
          <w:color w:val="000000"/>
          <w:sz w:val="24"/>
          <w:szCs w:val="24"/>
        </w:rPr>
        <w:t xml:space="preserve"> </w:t>
      </w:r>
      <w:r w:rsidR="005E19FA" w:rsidRPr="005E19FA">
        <w:rPr>
          <w:color w:val="000000"/>
          <w:sz w:val="24"/>
          <w:szCs w:val="24"/>
        </w:rPr>
        <w:t>от</w:t>
      </w:r>
      <w:r w:rsidR="005E19FA" w:rsidRPr="005E19FA">
        <w:rPr>
          <w:color w:val="000000"/>
          <w:sz w:val="28"/>
          <w:szCs w:val="28"/>
        </w:rPr>
        <w:t xml:space="preserve"> </w:t>
      </w:r>
      <w:r w:rsidR="00C71804">
        <w:rPr>
          <w:color w:val="000000"/>
          <w:sz w:val="28"/>
          <w:szCs w:val="28"/>
        </w:rPr>
        <w:t>_____________________</w:t>
      </w:r>
      <w:proofErr w:type="gramStart"/>
      <w:r w:rsidR="00C71804">
        <w:rPr>
          <w:color w:val="000000"/>
          <w:sz w:val="28"/>
          <w:szCs w:val="28"/>
        </w:rPr>
        <w:t>_</w:t>
      </w:r>
      <w:r w:rsidR="00C71804">
        <w:rPr>
          <w:color w:val="000000"/>
          <w:sz w:val="24"/>
          <w:szCs w:val="24"/>
        </w:rPr>
        <w:t xml:space="preserve">  </w:t>
      </w:r>
      <w:r w:rsidR="005E19FA" w:rsidRPr="005E19FA">
        <w:rPr>
          <w:color w:val="000000"/>
          <w:sz w:val="24"/>
          <w:szCs w:val="24"/>
        </w:rPr>
        <w:t>(</w:t>
      </w:r>
      <w:proofErr w:type="gramEnd"/>
      <w:r w:rsidR="005E19FA" w:rsidRPr="005E19FA">
        <w:rPr>
          <w:color w:val="000000"/>
          <w:sz w:val="24"/>
          <w:szCs w:val="24"/>
        </w:rPr>
        <w:t>Ф.И.О. депутата)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E19FA">
        <w:rPr>
          <w:b/>
          <w:bCs/>
          <w:color w:val="000000"/>
          <w:sz w:val="28"/>
          <w:szCs w:val="28"/>
        </w:rPr>
        <w:t>Заявление о предоставлении помещения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E19FA">
        <w:rPr>
          <w:b/>
          <w:bCs/>
          <w:color w:val="000000"/>
          <w:sz w:val="28"/>
          <w:szCs w:val="28"/>
        </w:rPr>
        <w:t>для проведения встреч депутата с избирателями</w:t>
      </w:r>
    </w:p>
    <w:p w:rsidR="005E19FA" w:rsidRPr="005E19FA" w:rsidRDefault="005E19FA" w:rsidP="00E4286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720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В соответствии п. 5.3. статьи 40 Федерального закона от 06.10.2003г. №131-ФЗ "Об общих принципах организации местного самоуправления в Российской Федерации" прошу предоставить помещение по адресу: __________________________________________________________________</w:t>
      </w:r>
      <w:r w:rsidR="00C71804">
        <w:rPr>
          <w:color w:val="000000"/>
          <w:sz w:val="28"/>
          <w:szCs w:val="28"/>
        </w:rPr>
        <w:t>______</w:t>
      </w:r>
      <w:r w:rsidRPr="005E19FA">
        <w:rPr>
          <w:color w:val="000000"/>
          <w:sz w:val="28"/>
          <w:szCs w:val="28"/>
        </w:rPr>
        <w:t>______</w:t>
      </w:r>
      <w:r w:rsidR="00E42862">
        <w:rPr>
          <w:color w:val="000000"/>
          <w:sz w:val="28"/>
          <w:szCs w:val="28"/>
        </w:rPr>
        <w:t>______________________________</w:t>
      </w:r>
      <w:proofErr w:type="gramStart"/>
      <w:r w:rsidR="00E42862">
        <w:rPr>
          <w:color w:val="000000"/>
          <w:sz w:val="28"/>
          <w:szCs w:val="28"/>
        </w:rPr>
        <w:t>_</w:t>
      </w:r>
      <w:r w:rsidRPr="005E19FA">
        <w:rPr>
          <w:color w:val="000000"/>
          <w:sz w:val="28"/>
          <w:szCs w:val="28"/>
        </w:rPr>
        <w:t>(</w:t>
      </w:r>
      <w:proofErr w:type="gramEnd"/>
      <w:r w:rsidRPr="005E19FA">
        <w:rPr>
          <w:color w:val="000000"/>
          <w:sz w:val="28"/>
          <w:szCs w:val="28"/>
        </w:rPr>
        <w:t>место проведения встречи)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для проведения публичного мероприятия в форме собрания, встречи с избирателями которое планируется «___» ___________ 20__ года в ____________________,</w:t>
      </w:r>
    </w:p>
    <w:p w:rsidR="005E19FA" w:rsidRPr="005E19FA" w:rsidRDefault="005E19FA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(время начала проведения встречи)</w:t>
      </w:r>
      <w:r w:rsidR="00C71804">
        <w:rPr>
          <w:color w:val="000000"/>
          <w:sz w:val="28"/>
          <w:szCs w:val="28"/>
        </w:rPr>
        <w:t xml:space="preserve"> </w:t>
      </w:r>
      <w:r w:rsidRPr="005E19FA">
        <w:rPr>
          <w:color w:val="000000"/>
          <w:sz w:val="28"/>
          <w:szCs w:val="28"/>
        </w:rPr>
        <w:t>продолжительностью _______________________________________________.</w:t>
      </w:r>
    </w:p>
    <w:p w:rsidR="005E19FA" w:rsidRPr="005E19FA" w:rsidRDefault="005E19FA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(продолжительность встречи)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Примерное число участников: _______________________________________.</w:t>
      </w:r>
    </w:p>
    <w:p w:rsidR="00C71804" w:rsidRDefault="005E19FA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Ответственный за проведение мероприятия (встречи) ____________________________,</w:t>
      </w:r>
    </w:p>
    <w:p w:rsidR="005E19FA" w:rsidRPr="005E19FA" w:rsidRDefault="005E19FA" w:rsidP="00C7180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(Ф.И.О., статус)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контактный телефон __________________________________________.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Дата подачи заявки: _________________________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5E19FA">
        <w:rPr>
          <w:b/>
          <w:bCs/>
          <w:color w:val="000000"/>
          <w:sz w:val="28"/>
          <w:szCs w:val="28"/>
        </w:rPr>
        <w:t>Депутат </w:t>
      </w:r>
      <w:r w:rsidRPr="005E19FA">
        <w:rPr>
          <w:color w:val="000000"/>
          <w:sz w:val="28"/>
          <w:szCs w:val="28"/>
        </w:rPr>
        <w:t>_____________ __________________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left="5661"/>
        <w:jc w:val="center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(подпись) (расшифровка подписи)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«___</w:t>
      </w:r>
      <w:proofErr w:type="gramStart"/>
      <w:r w:rsidRPr="005E19FA">
        <w:rPr>
          <w:color w:val="000000"/>
          <w:sz w:val="28"/>
          <w:szCs w:val="28"/>
        </w:rPr>
        <w:t>_»_</w:t>
      </w:r>
      <w:proofErr w:type="gramEnd"/>
      <w:r w:rsidRPr="005E19FA">
        <w:rPr>
          <w:color w:val="000000"/>
          <w:sz w:val="28"/>
          <w:szCs w:val="28"/>
        </w:rPr>
        <w:t>________20__ год</w:t>
      </w:r>
    </w:p>
    <w:p w:rsidR="00E42862" w:rsidRPr="00C71804" w:rsidRDefault="00E42862" w:rsidP="00E4286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  <w:sz w:val="24"/>
          <w:szCs w:val="24"/>
        </w:rPr>
      </w:pPr>
      <w:r w:rsidRPr="00C71804"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r>
        <w:rPr>
          <w:color w:val="000000"/>
          <w:sz w:val="24"/>
          <w:szCs w:val="24"/>
        </w:rPr>
        <w:t>Приложение №2</w:t>
      </w:r>
    </w:p>
    <w:p w:rsidR="00E42862" w:rsidRDefault="00E42862" w:rsidP="00E4286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  <w:sz w:val="24"/>
          <w:szCs w:val="24"/>
        </w:rPr>
      </w:pPr>
      <w:r w:rsidRPr="00C71804">
        <w:rPr>
          <w:color w:val="000000"/>
          <w:sz w:val="24"/>
          <w:szCs w:val="24"/>
        </w:rPr>
        <w:t xml:space="preserve">                                                                                             к решению</w:t>
      </w:r>
      <w:r>
        <w:rPr>
          <w:color w:val="000000"/>
          <w:sz w:val="24"/>
          <w:szCs w:val="24"/>
        </w:rPr>
        <w:t xml:space="preserve"> Совета Кочетновского М</w:t>
      </w:r>
      <w:r w:rsidRPr="00C71804">
        <w:rPr>
          <w:color w:val="000000"/>
          <w:sz w:val="24"/>
          <w:szCs w:val="24"/>
        </w:rPr>
        <w:t>О № 81 от 21.11.2018 г.</w:t>
      </w:r>
    </w:p>
    <w:p w:rsidR="005E19FA" w:rsidRPr="005E19FA" w:rsidRDefault="005E19FA" w:rsidP="00E4286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4"/>
          <w:szCs w:val="24"/>
        </w:rPr>
      </w:pPr>
      <w:r w:rsidRPr="005E19FA">
        <w:rPr>
          <w:b/>
          <w:bCs/>
          <w:color w:val="000000"/>
          <w:sz w:val="28"/>
          <w:szCs w:val="28"/>
        </w:rPr>
        <w:t>Перечень помещений для проведения встреч депутатов с избирателями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5962"/>
        <w:gridCol w:w="2542"/>
      </w:tblGrid>
      <w:tr w:rsidR="005E19FA" w:rsidRPr="005E19FA" w:rsidTr="005E19FA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-141" w:right="-108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№</w:t>
            </w:r>
          </w:p>
        </w:tc>
        <w:tc>
          <w:tcPr>
            <w:tcW w:w="5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Перечень помещений (мест)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Адрес места нахождения помещения</w:t>
            </w:r>
          </w:p>
        </w:tc>
      </w:tr>
      <w:tr w:rsidR="005E19FA" w:rsidRPr="005E19FA" w:rsidTr="005E19FA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1</w:t>
            </w:r>
          </w:p>
        </w:tc>
        <w:tc>
          <w:tcPr>
            <w:tcW w:w="5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E42862" w:rsidP="00E42862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5E19FA" w:rsidRPr="005E19FA">
              <w:rPr>
                <w:sz w:val="26"/>
                <w:szCs w:val="26"/>
              </w:rPr>
              <w:t>Зд</w:t>
            </w:r>
            <w:r>
              <w:rPr>
                <w:sz w:val="26"/>
                <w:szCs w:val="26"/>
              </w:rPr>
              <w:t>ание Дома Культуры (по согласованию)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E42862" w:rsidP="00E4286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</w:t>
            </w:r>
            <w:proofErr w:type="spellStart"/>
            <w:r>
              <w:rPr>
                <w:sz w:val="26"/>
                <w:szCs w:val="26"/>
              </w:rPr>
              <w:t>Кочетное</w:t>
            </w:r>
            <w:proofErr w:type="spellEnd"/>
            <w:r>
              <w:rPr>
                <w:sz w:val="26"/>
                <w:szCs w:val="26"/>
              </w:rPr>
              <w:t xml:space="preserve"> ул. Центральная, д.25</w:t>
            </w:r>
          </w:p>
        </w:tc>
      </w:tr>
      <w:tr w:rsidR="005E19FA" w:rsidRPr="005E19FA" w:rsidTr="005E19FA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2</w:t>
            </w:r>
          </w:p>
        </w:tc>
        <w:tc>
          <w:tcPr>
            <w:tcW w:w="5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</w:pPr>
          </w:p>
        </w:tc>
      </w:tr>
      <w:tr w:rsidR="005E19FA" w:rsidRPr="005E19FA" w:rsidTr="005E19FA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3</w:t>
            </w:r>
          </w:p>
        </w:tc>
        <w:tc>
          <w:tcPr>
            <w:tcW w:w="5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</w:pPr>
          </w:p>
        </w:tc>
      </w:tr>
      <w:tr w:rsidR="005E19FA" w:rsidRPr="005E19FA" w:rsidTr="005E19FA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4</w:t>
            </w:r>
          </w:p>
        </w:tc>
        <w:tc>
          <w:tcPr>
            <w:tcW w:w="5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</w:pPr>
          </w:p>
        </w:tc>
      </w:tr>
      <w:tr w:rsidR="005E19FA" w:rsidRPr="005E19FA" w:rsidTr="005E19FA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5</w:t>
            </w:r>
          </w:p>
        </w:tc>
        <w:tc>
          <w:tcPr>
            <w:tcW w:w="5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</w:pPr>
          </w:p>
        </w:tc>
      </w:tr>
      <w:tr w:rsidR="005E19FA" w:rsidRPr="005E19FA" w:rsidTr="005E19FA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5E19FA">
              <w:rPr>
                <w:sz w:val="26"/>
                <w:szCs w:val="26"/>
              </w:rPr>
              <w:t>6</w:t>
            </w:r>
          </w:p>
        </w:tc>
        <w:tc>
          <w:tcPr>
            <w:tcW w:w="5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19FA" w:rsidRPr="005E19FA" w:rsidRDefault="005E19FA" w:rsidP="005E19FA">
            <w:pPr>
              <w:widowControl/>
              <w:autoSpaceDE/>
              <w:autoSpaceDN/>
              <w:adjustRightInd/>
            </w:pPr>
          </w:p>
        </w:tc>
      </w:tr>
    </w:tbl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E19FA">
        <w:rPr>
          <w:b/>
          <w:bCs/>
          <w:color w:val="000000"/>
          <w:sz w:val="28"/>
          <w:szCs w:val="28"/>
        </w:rPr>
        <w:t>Перечень специально отведенных мест,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E19FA">
        <w:rPr>
          <w:b/>
          <w:bCs/>
          <w:color w:val="000000"/>
          <w:sz w:val="28"/>
          <w:szCs w:val="28"/>
        </w:rPr>
        <w:t>предоставляемых администрацие</w:t>
      </w:r>
      <w:r w:rsidR="00E42862">
        <w:rPr>
          <w:b/>
          <w:bCs/>
          <w:color w:val="000000"/>
          <w:sz w:val="28"/>
          <w:szCs w:val="28"/>
        </w:rPr>
        <w:t>й Кочетновского муниципального образования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E19FA">
        <w:rPr>
          <w:b/>
          <w:bCs/>
          <w:color w:val="000000"/>
          <w:sz w:val="28"/>
          <w:szCs w:val="28"/>
        </w:rPr>
        <w:t>для проведения встреч депутатов с избирателями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1.​ Площадк</w:t>
      </w:r>
      <w:r w:rsidR="00E42862">
        <w:rPr>
          <w:color w:val="000000"/>
          <w:sz w:val="28"/>
          <w:szCs w:val="28"/>
        </w:rPr>
        <w:t xml:space="preserve">а перед зданием СДК по адресу: с. </w:t>
      </w:r>
      <w:proofErr w:type="spellStart"/>
      <w:proofErr w:type="gramStart"/>
      <w:r w:rsidR="00E42862">
        <w:rPr>
          <w:color w:val="000000"/>
          <w:sz w:val="28"/>
          <w:szCs w:val="28"/>
        </w:rPr>
        <w:t>Кочетное</w:t>
      </w:r>
      <w:proofErr w:type="spellEnd"/>
      <w:r w:rsidR="00E42862">
        <w:rPr>
          <w:color w:val="000000"/>
          <w:sz w:val="28"/>
          <w:szCs w:val="28"/>
        </w:rPr>
        <w:t xml:space="preserve"> </w:t>
      </w:r>
      <w:r w:rsidRPr="005E19FA">
        <w:rPr>
          <w:color w:val="000000"/>
          <w:sz w:val="28"/>
          <w:szCs w:val="28"/>
        </w:rPr>
        <w:t xml:space="preserve"> ул.</w:t>
      </w:r>
      <w:proofErr w:type="gramEnd"/>
      <w:r w:rsidR="00E42862">
        <w:rPr>
          <w:color w:val="000000"/>
          <w:sz w:val="28"/>
          <w:szCs w:val="28"/>
        </w:rPr>
        <w:t xml:space="preserve"> Центральная, 25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2. _______________________________________________________</w:t>
      </w:r>
    </w:p>
    <w:p w:rsidR="005E19FA" w:rsidRPr="005E19FA" w:rsidRDefault="005E19FA" w:rsidP="005E19FA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E19FA">
        <w:rPr>
          <w:color w:val="000000"/>
          <w:sz w:val="28"/>
          <w:szCs w:val="28"/>
        </w:rPr>
        <w:t>3. _______________________________________________________</w:t>
      </w:r>
    </w:p>
    <w:p w:rsidR="004E434A" w:rsidRDefault="004E434A" w:rsidP="004E434A">
      <w:pPr>
        <w:jc w:val="both"/>
        <w:rPr>
          <w:b/>
          <w:sz w:val="26"/>
          <w:szCs w:val="26"/>
        </w:rPr>
      </w:pPr>
    </w:p>
    <w:p w:rsidR="004E434A" w:rsidRDefault="004E434A" w:rsidP="004E434A">
      <w:pPr>
        <w:jc w:val="both"/>
        <w:rPr>
          <w:b/>
          <w:sz w:val="26"/>
          <w:szCs w:val="26"/>
        </w:rPr>
      </w:pPr>
    </w:p>
    <w:p w:rsidR="004E434A" w:rsidRPr="00225DBD" w:rsidRDefault="004E434A" w:rsidP="004E434A">
      <w:pPr>
        <w:jc w:val="both"/>
        <w:rPr>
          <w:b/>
          <w:sz w:val="28"/>
          <w:szCs w:val="28"/>
        </w:rPr>
      </w:pPr>
    </w:p>
    <w:p w:rsidR="004E434A" w:rsidRPr="00225DBD" w:rsidRDefault="004E434A" w:rsidP="004E434A">
      <w:pPr>
        <w:jc w:val="both"/>
        <w:rPr>
          <w:b/>
          <w:sz w:val="28"/>
          <w:szCs w:val="28"/>
        </w:rPr>
      </w:pPr>
    </w:p>
    <w:p w:rsidR="004E434A" w:rsidRPr="00225DBD" w:rsidRDefault="004E434A" w:rsidP="004E434A">
      <w:pPr>
        <w:jc w:val="both"/>
        <w:rPr>
          <w:sz w:val="28"/>
          <w:szCs w:val="28"/>
        </w:rPr>
      </w:pPr>
    </w:p>
    <w:p w:rsidR="004E434A" w:rsidRPr="00225DBD" w:rsidRDefault="004E434A" w:rsidP="004E434A">
      <w:pPr>
        <w:jc w:val="both"/>
        <w:rPr>
          <w:sz w:val="28"/>
          <w:szCs w:val="28"/>
        </w:rPr>
      </w:pPr>
    </w:p>
    <w:p w:rsidR="004E434A" w:rsidRPr="00274E78" w:rsidRDefault="004E434A" w:rsidP="004E434A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Глава Кочетновского</w:t>
      </w:r>
    </w:p>
    <w:p w:rsidR="004E434A" w:rsidRPr="00274E78" w:rsidRDefault="004E434A" w:rsidP="004E434A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муниципального образования                                            В.И. Петровичев</w:t>
      </w: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/>
    <w:p w:rsidR="004E434A" w:rsidRDefault="004E434A" w:rsidP="004E434A">
      <w:pPr>
        <w:ind w:left="360"/>
        <w:jc w:val="both"/>
        <w:rPr>
          <w:sz w:val="28"/>
          <w:szCs w:val="28"/>
        </w:rPr>
      </w:pPr>
    </w:p>
    <w:p w:rsidR="004E434A" w:rsidRDefault="004E434A" w:rsidP="004E434A">
      <w:pPr>
        <w:ind w:left="360"/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both"/>
        <w:rPr>
          <w:sz w:val="28"/>
          <w:szCs w:val="28"/>
        </w:rPr>
      </w:pPr>
    </w:p>
    <w:p w:rsidR="004E434A" w:rsidRDefault="004E434A" w:rsidP="004E434A">
      <w:pPr>
        <w:jc w:val="center"/>
        <w:rPr>
          <w:color w:val="000000"/>
        </w:rPr>
      </w:pPr>
    </w:p>
    <w:p w:rsidR="004E434A" w:rsidRDefault="004E434A" w:rsidP="004E434A">
      <w:pPr>
        <w:jc w:val="center"/>
        <w:rPr>
          <w:color w:val="000000"/>
        </w:rPr>
      </w:pPr>
    </w:p>
    <w:p w:rsidR="004E434A" w:rsidRDefault="004E434A" w:rsidP="004E434A">
      <w:pPr>
        <w:jc w:val="center"/>
        <w:rPr>
          <w:color w:val="000000"/>
        </w:rPr>
      </w:pPr>
    </w:p>
    <w:sectPr w:rsidR="004E4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DE"/>
    <w:rsid w:val="00150EF6"/>
    <w:rsid w:val="001A712D"/>
    <w:rsid w:val="00452EDF"/>
    <w:rsid w:val="00467D0B"/>
    <w:rsid w:val="004E434A"/>
    <w:rsid w:val="005E19FA"/>
    <w:rsid w:val="008A3842"/>
    <w:rsid w:val="008B6F15"/>
    <w:rsid w:val="00A77B6C"/>
    <w:rsid w:val="00BD0506"/>
    <w:rsid w:val="00C71804"/>
    <w:rsid w:val="00D21CDE"/>
    <w:rsid w:val="00E40C24"/>
    <w:rsid w:val="00E42862"/>
    <w:rsid w:val="00E8715C"/>
    <w:rsid w:val="00EB2BB5"/>
    <w:rsid w:val="00FA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002F"/>
  <w15:docId w15:val="{9141C0BD-DF71-4674-92F0-47759215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3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3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3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1"/>
    <w:semiHidden/>
    <w:unhideWhenUsed/>
    <w:rsid w:val="005E19FA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6">
    <w:name w:val="Верхний колонтитул Знак"/>
    <w:basedOn w:val="a0"/>
    <w:uiPriority w:val="99"/>
    <w:semiHidden/>
    <w:rsid w:val="005E19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link w:val="a5"/>
    <w:semiHidden/>
    <w:locked/>
    <w:rsid w:val="005E19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2">
    <w:name w:val="p2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5E19FA"/>
  </w:style>
  <w:style w:type="paragraph" w:customStyle="1" w:styleId="p6">
    <w:name w:val="p6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5E19FA"/>
  </w:style>
  <w:style w:type="paragraph" w:customStyle="1" w:styleId="p8">
    <w:name w:val="p8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5">
    <w:name w:val="p15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8">
    <w:name w:val="p18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1">
    <w:name w:val="p21"/>
    <w:basedOn w:val="a"/>
    <w:rsid w:val="005E19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5E1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6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6099">
          <w:marLeft w:val="1701"/>
          <w:marRight w:val="850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0853">
          <w:marLeft w:val="1701"/>
          <w:marRight w:val="850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1732">
          <w:marLeft w:val="1701"/>
          <w:marRight w:val="850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81">
          <w:marLeft w:val="1701"/>
          <w:marRight w:val="850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780FE-DC7A-4ABB-BB93-4B08EBF86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10</cp:revision>
  <cp:lastPrinted>2018-11-26T10:48:00Z</cp:lastPrinted>
  <dcterms:created xsi:type="dcterms:W3CDTF">2012-09-18T06:08:00Z</dcterms:created>
  <dcterms:modified xsi:type="dcterms:W3CDTF">2019-01-29T11:46:00Z</dcterms:modified>
</cp:coreProperties>
</file>